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1F0" w:rsidRDefault="009171F0" w:rsidP="009171F0">
      <w:pPr>
        <w:rPr>
          <w:rStyle w:val="a4"/>
          <w:rFonts w:ascii="Monotype Corsiva" w:hAnsi="Monotype Corsiva"/>
          <w:b/>
          <w:sz w:val="28"/>
          <w:szCs w:val="28"/>
        </w:rPr>
      </w:pPr>
      <w:r w:rsidRPr="00B041CC">
        <w:rPr>
          <w:rStyle w:val="a4"/>
          <w:rFonts w:ascii="Monotype Corsiva" w:hAnsi="Monotype Corsiva"/>
          <w:b/>
          <w:color w:val="auto"/>
          <w:sz w:val="28"/>
          <w:szCs w:val="28"/>
        </w:rPr>
        <w:t>ЛЕПКА</w:t>
      </w:r>
    </w:p>
    <w:p w:rsidR="009171F0" w:rsidRPr="00DB202F" w:rsidRDefault="009171F0" w:rsidP="009171F0">
      <w:pPr>
        <w:pStyle w:val="a3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B20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Лепка – один из методов изобразительного творчества. При помощи этой техники </w:t>
      </w:r>
      <w:proofErr w:type="spellStart"/>
      <w:r w:rsidRPr="00DB20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коррегируются</w:t>
      </w:r>
      <w:proofErr w:type="spellEnd"/>
      <w:r w:rsidRPr="00DB20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разные психические состояния: стресс, тревога, агрессия, конфликтные ситуации и т.д.</w:t>
      </w:r>
    </w:p>
    <w:p w:rsidR="009171F0" w:rsidRPr="00B041CC" w:rsidRDefault="009171F0" w:rsidP="009171F0">
      <w:pPr>
        <w:pStyle w:val="a3"/>
        <w:rPr>
          <w:sz w:val="28"/>
          <w:szCs w:val="28"/>
          <w:shd w:val="clear" w:color="auto" w:fill="FFFFFF"/>
        </w:rPr>
      </w:pPr>
    </w:p>
    <w:p w:rsidR="009171F0" w:rsidRDefault="009171F0" w:rsidP="009171F0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6B74D0">
        <w:rPr>
          <w:rStyle w:val="a4"/>
          <w:rFonts w:ascii="Times New Roman" w:hAnsi="Times New Roman" w:cs="Times New Roman"/>
          <w:i w:val="0"/>
          <w:noProof/>
          <w:color w:val="auto"/>
          <w:sz w:val="28"/>
          <w:szCs w:val="28"/>
        </w:rPr>
        <w:drawing>
          <wp:inline distT="0" distB="0" distL="0" distR="0">
            <wp:extent cx="1612900" cy="1209675"/>
            <wp:effectExtent l="19050" t="0" r="6350" b="0"/>
            <wp:docPr id="8" name="Рисунок 22" descr="http://cdn.mycrafts.ru/i/1/3/88/moe-rukodelie-dGsX-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dn.mycrafts.ru/i/1/3/88/moe-rukodelie-dGsX-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6B74D0">
        <w:rPr>
          <w:rStyle w:val="a4"/>
          <w:rFonts w:ascii="Times New Roman" w:hAnsi="Times New Roman" w:cs="Times New Roman"/>
          <w:i w:val="0"/>
          <w:noProof/>
          <w:color w:val="auto"/>
          <w:sz w:val="28"/>
          <w:szCs w:val="28"/>
        </w:rPr>
        <w:drawing>
          <wp:inline distT="0" distB="0" distL="0" distR="0">
            <wp:extent cx="3023870" cy="1685518"/>
            <wp:effectExtent l="19050" t="0" r="5080" b="0"/>
            <wp:docPr id="9" name="Рисунок 19" descr="http://podelkidlyadetei.ru/wp-content/uploads/2013/06/%D1%86%D0%B2%D0%B5%D1%82%D1%8B-%D0%B8%D0%B7-%D0%BF%D0%BB%D0%B0%D1%81%D1%82%D0%B8%D0%BB%D0%B8%D0%BD%D0%B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odelkidlyadetei.ru/wp-content/uploads/2013/06/%D1%86%D0%B2%D0%B5%D1%82%D1%8B-%D0%B8%D0%B7-%D0%BF%D0%BB%D0%B0%D1%81%D1%82%D0%B8%D0%BB%D0%B8%D0%BD%D0%B0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685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Pr="009171F0" w:rsidRDefault="009171F0" w:rsidP="009171F0">
      <w:pPr>
        <w:pStyle w:val="a3"/>
        <w:jc w:val="center"/>
        <w:rPr>
          <w:rStyle w:val="a4"/>
          <w:rFonts w:ascii="Monotype Corsiva" w:hAnsi="Monotype Corsiva" w:cs="Times New Roman"/>
          <w:b/>
          <w:color w:val="auto"/>
          <w:sz w:val="36"/>
          <w:szCs w:val="36"/>
        </w:rPr>
      </w:pPr>
      <w:proofErr w:type="spellStart"/>
      <w:r w:rsidRPr="009171F0">
        <w:rPr>
          <w:rStyle w:val="a4"/>
          <w:rFonts w:ascii="Monotype Corsiva" w:hAnsi="Monotype Corsiva" w:cs="Times New Roman"/>
          <w:b/>
          <w:color w:val="auto"/>
          <w:sz w:val="36"/>
          <w:szCs w:val="36"/>
        </w:rPr>
        <w:lastRenderedPageBreak/>
        <w:t>Тестопластика</w:t>
      </w:r>
      <w:proofErr w:type="spellEnd"/>
    </w:p>
    <w:p w:rsidR="009171F0" w:rsidRP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9171F0" w:rsidRPr="009171F0" w:rsidRDefault="009171F0" w:rsidP="009171F0">
      <w:pPr>
        <w:pStyle w:val="a3"/>
        <w:rPr>
          <w:rFonts w:ascii="Arial" w:hAnsi="Arial" w:cs="Arial"/>
          <w:i/>
          <w:sz w:val="23"/>
          <w:szCs w:val="23"/>
          <w:shd w:val="clear" w:color="auto" w:fill="F4F4F4"/>
        </w:rPr>
      </w:pPr>
      <w:proofErr w:type="spellStart"/>
      <w:r w:rsidRPr="009171F0">
        <w:rPr>
          <w:rFonts w:ascii="Arial" w:hAnsi="Arial" w:cs="Arial"/>
          <w:i/>
          <w:sz w:val="23"/>
          <w:szCs w:val="23"/>
          <w:shd w:val="clear" w:color="auto" w:fill="F4F4F4"/>
        </w:rPr>
        <w:t>Тестопластика</w:t>
      </w:r>
      <w:proofErr w:type="spellEnd"/>
      <w:r w:rsidRPr="009171F0">
        <w:rPr>
          <w:rFonts w:ascii="Arial" w:hAnsi="Arial" w:cs="Arial"/>
          <w:i/>
          <w:sz w:val="23"/>
          <w:szCs w:val="23"/>
          <w:shd w:val="clear" w:color="auto" w:fill="F4F4F4"/>
        </w:rPr>
        <w:t xml:space="preserve"> — нетрадиционная техника лепки предметов, которая является исконно русским изобретением, следовательно, знакомя детей  с </w:t>
      </w:r>
      <w:proofErr w:type="spellStart"/>
      <w:r w:rsidRPr="009171F0">
        <w:rPr>
          <w:rFonts w:ascii="Arial" w:hAnsi="Arial" w:cs="Arial"/>
          <w:i/>
          <w:sz w:val="23"/>
          <w:szCs w:val="23"/>
          <w:shd w:val="clear" w:color="auto" w:fill="F4F4F4"/>
        </w:rPr>
        <w:t>тестопластикой</w:t>
      </w:r>
      <w:proofErr w:type="spellEnd"/>
      <w:r w:rsidRPr="009171F0">
        <w:rPr>
          <w:rFonts w:ascii="Arial" w:hAnsi="Arial" w:cs="Arial"/>
          <w:i/>
          <w:sz w:val="23"/>
          <w:szCs w:val="23"/>
          <w:shd w:val="clear" w:color="auto" w:fill="F4F4F4"/>
        </w:rPr>
        <w:t>, мы невольно приобщаем их к русской национальной культуре. Кроме этого тесто является наиболее пластичным материалом в работе, что позволяет создавать интересные поделки.</w:t>
      </w:r>
    </w:p>
    <w:p w:rsidR="009171F0" w:rsidRDefault="009171F0" w:rsidP="009171F0">
      <w:pPr>
        <w:pStyle w:val="a3"/>
        <w:rPr>
          <w:rFonts w:ascii="Arial" w:hAnsi="Arial" w:cs="Arial"/>
          <w:color w:val="444444"/>
          <w:sz w:val="23"/>
          <w:szCs w:val="23"/>
          <w:shd w:val="clear" w:color="auto" w:fill="F4F4F4"/>
        </w:rPr>
      </w:pPr>
    </w:p>
    <w:p w:rsidR="009171F0" w:rsidRDefault="009171F0" w:rsidP="009171F0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6B74D0">
        <w:rPr>
          <w:rStyle w:val="a4"/>
          <w:rFonts w:ascii="Times New Roman" w:hAnsi="Times New Roman" w:cs="Times New Roman"/>
          <w:i w:val="0"/>
          <w:noProof/>
          <w:color w:val="auto"/>
          <w:sz w:val="28"/>
          <w:szCs w:val="28"/>
        </w:rPr>
        <w:drawing>
          <wp:inline distT="0" distB="0" distL="0" distR="0">
            <wp:extent cx="2480886" cy="1628775"/>
            <wp:effectExtent l="19050" t="0" r="0" b="0"/>
            <wp:docPr id="10" name="Рисунок 16" descr="http://www.maam.ru/upload/blogs/aa4abb831217778903e16b587b0b40c6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aam.ru/upload/blogs/aa4abb831217778903e16b587b0b40c6.jpg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404" cy="162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6B74D0">
        <w:rPr>
          <w:rStyle w:val="a4"/>
          <w:rFonts w:ascii="Times New Roman" w:hAnsi="Times New Roman" w:cs="Times New Roman"/>
          <w:i w:val="0"/>
          <w:noProof/>
          <w:color w:val="auto"/>
          <w:sz w:val="28"/>
          <w:szCs w:val="28"/>
        </w:rPr>
        <w:drawing>
          <wp:inline distT="0" distB="0" distL="0" distR="0">
            <wp:extent cx="2115873" cy="1409700"/>
            <wp:effectExtent l="19050" t="0" r="0" b="0"/>
            <wp:docPr id="11" name="Рисунок 13" descr="http://www.siniykit.kiev.ua/wp-content/uploads/2014/08/solenoe-testo-master-k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iniykit.kiev.ua/wp-content/uploads/2014/08/solenoe-testo-master-klas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73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1F0" w:rsidRDefault="009171F0" w:rsidP="009171F0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9171F0" w:rsidRDefault="009171F0" w:rsidP="009171F0">
      <w:pPr>
        <w:rPr>
          <w:rFonts w:ascii="Mistral" w:hAnsi="Mistral" w:cs="Vani"/>
          <w:color w:val="333333"/>
          <w:sz w:val="56"/>
          <w:szCs w:val="56"/>
          <w:shd w:val="clear" w:color="auto" w:fill="FFFFFF"/>
        </w:rPr>
      </w:pPr>
    </w:p>
    <w:p w:rsidR="00F01032" w:rsidRPr="00406D9D" w:rsidRDefault="00F01032" w:rsidP="00F01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6D9D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ОГКУсО «Центр помощи детям, оставшимся без попечения родителей, г. Шелехова»</w:t>
      </w:r>
    </w:p>
    <w:p w:rsidR="00F01032" w:rsidRPr="00406D9D" w:rsidRDefault="00F01032" w:rsidP="00F0103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01032" w:rsidRPr="0030654D" w:rsidRDefault="00F01032" w:rsidP="00F01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30654D">
        <w:rPr>
          <w:rFonts w:ascii="Times New Roman" w:eastAsia="Times New Roman" w:hAnsi="Times New Roman" w:cs="Times New Roman"/>
          <w:b/>
          <w:caps/>
        </w:rPr>
        <w:t>отделение</w:t>
      </w:r>
    </w:p>
    <w:p w:rsidR="00F01032" w:rsidRPr="0030654D" w:rsidRDefault="00F01032" w:rsidP="00F01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30654D">
        <w:rPr>
          <w:rFonts w:ascii="Times New Roman" w:eastAsia="Times New Roman" w:hAnsi="Times New Roman" w:cs="Times New Roman"/>
          <w:b/>
          <w:caps/>
        </w:rPr>
        <w:t>социальной диагностики и социальной реабилитации несовершеннолетних (стационар)</w:t>
      </w:r>
    </w:p>
    <w:p w:rsidR="00F01032" w:rsidRPr="002F704D" w:rsidRDefault="00F01032" w:rsidP="00F0103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171F0" w:rsidRPr="00893AC7" w:rsidRDefault="009171F0" w:rsidP="009171F0">
      <w:pPr>
        <w:jc w:val="center"/>
        <w:rPr>
          <w:rFonts w:ascii="Vani" w:hAnsi="Vani" w:cs="Vani"/>
          <w:color w:val="333333"/>
          <w:sz w:val="56"/>
          <w:szCs w:val="56"/>
          <w:shd w:val="clear" w:color="auto" w:fill="FFFFFF"/>
        </w:rPr>
      </w:pPr>
      <w:proofErr w:type="spellStart"/>
      <w:r w:rsidRPr="00893AC7">
        <w:rPr>
          <w:rFonts w:ascii="Mistral" w:hAnsi="Mistral" w:cs="Vani"/>
          <w:color w:val="333333"/>
          <w:sz w:val="56"/>
          <w:szCs w:val="56"/>
          <w:shd w:val="clear" w:color="auto" w:fill="FFFFFF"/>
        </w:rPr>
        <w:t>Арттерапевтические</w:t>
      </w:r>
      <w:proofErr w:type="spellEnd"/>
    </w:p>
    <w:p w:rsidR="009171F0" w:rsidRDefault="009171F0" w:rsidP="009171F0">
      <w:pPr>
        <w:jc w:val="center"/>
        <w:rPr>
          <w:rFonts w:cs="Vani"/>
          <w:color w:val="333333"/>
          <w:sz w:val="56"/>
          <w:szCs w:val="56"/>
          <w:shd w:val="clear" w:color="auto" w:fill="FFFFFF"/>
        </w:rPr>
      </w:pPr>
      <w:r w:rsidRPr="00893AC7">
        <w:rPr>
          <w:rFonts w:ascii="Mistral" w:hAnsi="Mistral" w:cs="Vani"/>
          <w:color w:val="333333"/>
          <w:sz w:val="56"/>
          <w:szCs w:val="56"/>
          <w:shd w:val="clear" w:color="auto" w:fill="FFFFFF"/>
        </w:rPr>
        <w:t>техники</w:t>
      </w:r>
      <w:r w:rsidRPr="00893AC7">
        <w:rPr>
          <w:rFonts w:ascii="Vani" w:hAnsi="Vani" w:cs="Vani"/>
          <w:color w:val="333333"/>
          <w:sz w:val="56"/>
          <w:szCs w:val="56"/>
          <w:shd w:val="clear" w:color="auto" w:fill="FFFFFF"/>
        </w:rPr>
        <w:t xml:space="preserve"> </w:t>
      </w:r>
      <w:r w:rsidRPr="00893AC7">
        <w:rPr>
          <w:rFonts w:ascii="Mistral" w:hAnsi="Mistral" w:cs="Vani"/>
          <w:color w:val="333333"/>
          <w:sz w:val="56"/>
          <w:szCs w:val="56"/>
          <w:shd w:val="clear" w:color="auto" w:fill="FFFFFF"/>
        </w:rPr>
        <w:t>в</w:t>
      </w:r>
      <w:r w:rsidRPr="00893AC7">
        <w:rPr>
          <w:rFonts w:ascii="Vani" w:hAnsi="Vani" w:cs="Vani"/>
          <w:color w:val="333333"/>
          <w:sz w:val="56"/>
          <w:szCs w:val="56"/>
          <w:shd w:val="clear" w:color="auto" w:fill="FFFFFF"/>
        </w:rPr>
        <w:t xml:space="preserve"> </w:t>
      </w:r>
      <w:r w:rsidRPr="00893AC7">
        <w:rPr>
          <w:rFonts w:ascii="Mistral" w:hAnsi="Mistral" w:cs="Vani"/>
          <w:color w:val="333333"/>
          <w:sz w:val="56"/>
          <w:szCs w:val="56"/>
          <w:shd w:val="clear" w:color="auto" w:fill="FFFFFF"/>
        </w:rPr>
        <w:t>работе</w:t>
      </w:r>
    </w:p>
    <w:p w:rsidR="009171F0" w:rsidRDefault="009171F0" w:rsidP="009171F0">
      <w:pPr>
        <w:jc w:val="center"/>
        <w:rPr>
          <w:rFonts w:ascii="Mistral" w:hAnsi="Mistral" w:cs="Vani"/>
          <w:color w:val="333333"/>
          <w:sz w:val="56"/>
          <w:szCs w:val="56"/>
          <w:shd w:val="clear" w:color="auto" w:fill="FFFFFF"/>
        </w:rPr>
      </w:pPr>
      <w:r>
        <w:rPr>
          <w:rFonts w:ascii="Mistral" w:hAnsi="Mistral" w:cs="Vani"/>
          <w:color w:val="333333"/>
          <w:sz w:val="56"/>
          <w:szCs w:val="56"/>
          <w:shd w:val="clear" w:color="auto" w:fill="FFFFFF"/>
        </w:rPr>
        <w:t>с детьми</w:t>
      </w:r>
    </w:p>
    <w:p w:rsidR="009171F0" w:rsidRDefault="009171F0" w:rsidP="009171F0">
      <w:pPr>
        <w:rPr>
          <w:sz w:val="28"/>
          <w:szCs w:val="28"/>
        </w:rPr>
      </w:pPr>
    </w:p>
    <w:p w:rsidR="00F01032" w:rsidRDefault="00F01032" w:rsidP="009171F0">
      <w:pPr>
        <w:rPr>
          <w:sz w:val="28"/>
          <w:szCs w:val="28"/>
        </w:rPr>
      </w:pPr>
    </w:p>
    <w:p w:rsidR="009171F0" w:rsidRDefault="009171F0" w:rsidP="00F01032">
      <w:pPr>
        <w:jc w:val="right"/>
        <w:rPr>
          <w:sz w:val="28"/>
          <w:szCs w:val="28"/>
        </w:rPr>
      </w:pPr>
      <w:r w:rsidRPr="00B041CC">
        <w:rPr>
          <w:sz w:val="28"/>
          <w:szCs w:val="28"/>
        </w:rPr>
        <w:t>памятка  воспитателю</w:t>
      </w:r>
      <w:r w:rsidR="00F01032">
        <w:rPr>
          <w:sz w:val="28"/>
          <w:szCs w:val="28"/>
        </w:rPr>
        <w:t>, родителю</w:t>
      </w:r>
    </w:p>
    <w:p w:rsidR="00F01032" w:rsidRDefault="00F01032" w:rsidP="00F01032">
      <w:pPr>
        <w:spacing w:after="0" w:line="240" w:lineRule="auto"/>
        <w:jc w:val="right"/>
        <w:rPr>
          <w:sz w:val="28"/>
          <w:szCs w:val="28"/>
        </w:rPr>
      </w:pPr>
    </w:p>
    <w:p w:rsidR="009171F0" w:rsidRDefault="009171F0" w:rsidP="00F01032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педагог- психолог</w:t>
      </w:r>
    </w:p>
    <w:p w:rsidR="009171F0" w:rsidRDefault="009171F0" w:rsidP="00F01032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Казакова Е. В.</w:t>
      </w:r>
    </w:p>
    <w:p w:rsidR="009171F0" w:rsidRDefault="009171F0" w:rsidP="00F01032">
      <w:pPr>
        <w:spacing w:after="0"/>
      </w:pPr>
    </w:p>
    <w:p w:rsidR="009171F0" w:rsidRDefault="009171F0"/>
    <w:p w:rsidR="00F01032" w:rsidRDefault="00F01032"/>
    <w:p w:rsidR="00F01032" w:rsidRDefault="00F01032"/>
    <w:p w:rsidR="009171F0" w:rsidRDefault="00F01032" w:rsidP="00F01032">
      <w:pPr>
        <w:jc w:val="center"/>
      </w:pPr>
      <w:r>
        <w:t xml:space="preserve">Г. </w:t>
      </w:r>
      <w:proofErr w:type="spellStart"/>
      <w:r>
        <w:t>Шелехов</w:t>
      </w:r>
      <w:proofErr w:type="spellEnd"/>
    </w:p>
    <w:p w:rsidR="009171F0" w:rsidRPr="009171F0" w:rsidRDefault="009171F0" w:rsidP="009171F0">
      <w:pPr>
        <w:pStyle w:val="a3"/>
        <w:jc w:val="center"/>
        <w:rPr>
          <w:rStyle w:val="a4"/>
          <w:rFonts w:ascii="Monotype Corsiva" w:hAnsi="Monotype Corsiva" w:cs="Times New Roman"/>
          <w:b/>
          <w:color w:val="auto"/>
          <w:sz w:val="36"/>
          <w:szCs w:val="36"/>
        </w:rPr>
      </w:pPr>
      <w:proofErr w:type="spellStart"/>
      <w:r w:rsidRPr="009171F0">
        <w:rPr>
          <w:rStyle w:val="a4"/>
          <w:rFonts w:ascii="Monotype Corsiva" w:hAnsi="Monotype Corsiva" w:cs="Times New Roman"/>
          <w:b/>
          <w:color w:val="auto"/>
          <w:sz w:val="36"/>
          <w:szCs w:val="36"/>
        </w:rPr>
        <w:lastRenderedPageBreak/>
        <w:t>Пескотерапия</w:t>
      </w:r>
      <w:proofErr w:type="spellEnd"/>
    </w:p>
    <w:p w:rsidR="009171F0" w:rsidRDefault="009171F0" w:rsidP="009171F0">
      <w:pPr>
        <w:pStyle w:val="a3"/>
        <w:jc w:val="center"/>
        <w:rPr>
          <w:rStyle w:val="a4"/>
          <w:rFonts w:ascii="Monotype Corsiva" w:hAnsi="Monotype Corsiva" w:cs="Times New Roman"/>
          <w:b/>
          <w:sz w:val="36"/>
          <w:szCs w:val="36"/>
        </w:rPr>
      </w:pPr>
    </w:p>
    <w:p w:rsidR="009171F0" w:rsidRDefault="009171F0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«Картина на песке может быть понята как трехмерное изображение какого-либо аспекта душевного состояния. Неосознанная проблема разыгрывается в песочнице, подобно драме, конфликт переносится из внутреннего мира </w:t>
      </w:r>
      <w:proofErr w:type="gramStart"/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>во</w:t>
      </w:r>
      <w:proofErr w:type="gramEnd"/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внешний и делается зримым».</w:t>
      </w:r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br/>
        <w:t xml:space="preserve">Д. </w:t>
      </w:r>
      <w:proofErr w:type="spellStart"/>
      <w:r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>Каллф</w:t>
      </w:r>
      <w:proofErr w:type="spellEnd"/>
      <w:r>
        <w:rPr>
          <w:rFonts w:ascii="Arial" w:hAnsi="Arial" w:cs="Arial"/>
          <w:color w:val="000000"/>
          <w:sz w:val="23"/>
          <w:szCs w:val="23"/>
        </w:rPr>
        <w:br/>
      </w:r>
    </w:p>
    <w:p w:rsidR="009171F0" w:rsidRDefault="009171F0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  <w:r w:rsidRPr="00DB202F">
        <w:rPr>
          <w:rStyle w:val="a4"/>
          <w:rFonts w:ascii="Monotype Corsiva" w:hAnsi="Monotype Corsiva" w:cs="Times New Roman"/>
          <w:b/>
          <w:noProof/>
          <w:color w:val="auto"/>
          <w:sz w:val="36"/>
          <w:szCs w:val="36"/>
        </w:rPr>
        <w:drawing>
          <wp:inline distT="0" distB="0" distL="0" distR="0">
            <wp:extent cx="2729429" cy="1533525"/>
            <wp:effectExtent l="19050" t="0" r="0" b="0"/>
            <wp:docPr id="15" name="Рисунок 1" descr="http://7ya-21veka.ru/wp-content/uploads/2017/11/detsad-308722-144017026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7ya-21veka.ru/wp-content/uploads/2017/11/detsad-308722-1440170261-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073" cy="1536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1F0" w:rsidRDefault="009171F0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</w:p>
    <w:p w:rsidR="009171F0" w:rsidRDefault="009171F0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  <w:r w:rsidRPr="00DB202F">
        <w:rPr>
          <w:rStyle w:val="a4"/>
          <w:rFonts w:ascii="Monotype Corsiva" w:hAnsi="Monotype Corsiva" w:cs="Times New Roman"/>
          <w:b/>
          <w:noProof/>
          <w:color w:val="auto"/>
          <w:sz w:val="36"/>
          <w:szCs w:val="36"/>
        </w:rPr>
        <w:drawing>
          <wp:inline distT="0" distB="0" distL="0" distR="0">
            <wp:extent cx="2857499" cy="2143125"/>
            <wp:effectExtent l="19050" t="0" r="1" b="0"/>
            <wp:docPr id="17" name="Рисунок 4" descr="https://i.ytimg.com/vi/OJGyxC40aCM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ytimg.com/vi/OJGyxC40aCM/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00" cy="2144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7C" w:rsidRDefault="00E7357C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</w:p>
    <w:p w:rsidR="00E7357C" w:rsidRDefault="00E7357C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</w:p>
    <w:p w:rsidR="00E7357C" w:rsidRDefault="00E7357C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</w:p>
    <w:p w:rsidR="009171F0" w:rsidRDefault="00E7357C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3295650" cy="2471738"/>
            <wp:effectExtent l="19050" t="0" r="0" b="0"/>
            <wp:docPr id="2" name="Рисунок 1" descr="http://images.myshared.ru/10/986949/slide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10/986949/slide_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035" cy="2472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7C" w:rsidRDefault="00E7357C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</w:p>
    <w:p w:rsidR="00E7357C" w:rsidRDefault="00E7357C" w:rsidP="009171F0">
      <w:pPr>
        <w:pStyle w:val="a3"/>
        <w:rPr>
          <w:rStyle w:val="a4"/>
          <w:rFonts w:ascii="Monotype Corsiva" w:hAnsi="Monotype Corsiva" w:cs="Times New Roman"/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3022599" cy="2676525"/>
            <wp:effectExtent l="19050" t="0" r="6351" b="0"/>
            <wp:docPr id="7" name="Рисунок 7" descr="http://rpp.nashaucheba.ru/pars_docs/refs/83/82525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pp.nashaucheba.ru/pars_docs/refs/83/82525/img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67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1F0" w:rsidRDefault="00E7357C">
      <w:r>
        <w:rPr>
          <w:noProof/>
        </w:rPr>
        <w:lastRenderedPageBreak/>
        <w:drawing>
          <wp:inline distT="0" distB="0" distL="0" distR="0">
            <wp:extent cx="3022599" cy="3429000"/>
            <wp:effectExtent l="19050" t="0" r="6351" b="0"/>
            <wp:docPr id="4" name="Рисунок 4" descr="https://ds04.infourok.ru/uploads/ex/017b/00040ca2-061f6db8/hello_html_m7a857b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4.infourok.ru/uploads/ex/017b/00040ca2-061f6db8/hello_html_m7a857b3d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3430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7C" w:rsidRDefault="00E7357C"/>
    <w:p w:rsidR="00E7357C" w:rsidRDefault="00E7357C">
      <w:r>
        <w:rPr>
          <w:noProof/>
        </w:rPr>
        <w:drawing>
          <wp:inline distT="0" distB="0" distL="0" distR="0">
            <wp:extent cx="3022599" cy="2524125"/>
            <wp:effectExtent l="19050" t="0" r="6351" b="0"/>
            <wp:docPr id="3" name="Рисунок 10" descr="https://ppt4web.ru/images/581/19829/640/img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pt4web.ru/images/581/19829/640/img2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525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357C" w:rsidSect="009171F0">
      <w:pgSz w:w="16838" w:h="11906" w:orient="landscape"/>
      <w:pgMar w:top="567" w:right="567" w:bottom="567" w:left="567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Vani">
    <w:altName w:val="Segoe U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71F0"/>
    <w:rsid w:val="00022718"/>
    <w:rsid w:val="00722290"/>
    <w:rsid w:val="009171F0"/>
    <w:rsid w:val="00E7357C"/>
    <w:rsid w:val="00F01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71F0"/>
    <w:pPr>
      <w:spacing w:after="0" w:line="240" w:lineRule="auto"/>
    </w:pPr>
  </w:style>
  <w:style w:type="character" w:styleId="a4">
    <w:name w:val="Subtle Emphasis"/>
    <w:basedOn w:val="a0"/>
    <w:uiPriority w:val="19"/>
    <w:qFormat/>
    <w:rsid w:val="009171F0"/>
    <w:rPr>
      <w:i/>
      <w:iCs/>
      <w:color w:val="808080" w:themeColor="text1" w:themeTint="7F"/>
    </w:rPr>
  </w:style>
  <w:style w:type="paragraph" w:styleId="a5">
    <w:name w:val="Balloon Text"/>
    <w:basedOn w:val="a"/>
    <w:link w:val="a6"/>
    <w:uiPriority w:val="99"/>
    <w:semiHidden/>
    <w:unhideWhenUsed/>
    <w:rsid w:val="00917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1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3</cp:revision>
  <cp:lastPrinted>2018-02-07T08:52:00Z</cp:lastPrinted>
  <dcterms:created xsi:type="dcterms:W3CDTF">2018-02-07T08:13:00Z</dcterms:created>
  <dcterms:modified xsi:type="dcterms:W3CDTF">2019-08-07T10:06:00Z</dcterms:modified>
</cp:coreProperties>
</file>